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D6" w:rsidRPr="00590F16" w:rsidRDefault="009F7CD6" w:rsidP="00590F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F16">
        <w:rPr>
          <w:rFonts w:ascii="Times New Roman" w:hAnsi="Times New Roman" w:cs="Times New Roman"/>
          <w:sz w:val="24"/>
          <w:szCs w:val="24"/>
        </w:rPr>
        <w:t>СВЕДЕНИЯ</w:t>
      </w:r>
    </w:p>
    <w:p w:rsidR="009F7CD6" w:rsidRPr="00590F16" w:rsidRDefault="00936298" w:rsidP="00590F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oб официальных оппонентах </w:t>
      </w:r>
      <w:r w:rsidR="00C239AB">
        <w:rPr>
          <w:rFonts w:ascii="Times New Roman" w:hAnsi="Times New Roman" w:cs="Times New Roman"/>
          <w:sz w:val="24"/>
          <w:szCs w:val="24"/>
        </w:rPr>
        <w:t xml:space="preserve">по кандидатской диссертации </w:t>
      </w:r>
      <w:r w:rsidR="00C239AB" w:rsidRPr="00C239AB">
        <w:rPr>
          <w:rFonts w:ascii="Times New Roman" w:hAnsi="Times New Roman" w:cs="Times New Roman"/>
          <w:sz w:val="24"/>
          <w:szCs w:val="24"/>
        </w:rPr>
        <w:t>Рыжмановой Яны Владимировны</w:t>
      </w:r>
      <w:r w:rsidR="009F7CD6" w:rsidRPr="00590F16">
        <w:rPr>
          <w:rFonts w:ascii="Times New Roman" w:hAnsi="Times New Roman" w:cs="Times New Roman"/>
          <w:sz w:val="24"/>
          <w:szCs w:val="24"/>
        </w:rPr>
        <w:t xml:space="preserve"> </w:t>
      </w:r>
      <w:r w:rsidR="00C239AB" w:rsidRPr="00C239AB">
        <w:rPr>
          <w:rFonts w:ascii="Times New Roman" w:hAnsi="Times New Roman" w:cs="Times New Roman"/>
          <w:sz w:val="24"/>
          <w:szCs w:val="24"/>
        </w:rPr>
        <w:t>«Новые экстремофильные анаэробные бактерии, восстанавливающие соединения серы и железа»</w:t>
      </w:r>
      <w:r w:rsidR="009F7CD6" w:rsidRPr="00590F16">
        <w:rPr>
          <w:rFonts w:ascii="Times New Roman" w:hAnsi="Times New Roman" w:cs="Times New Roman"/>
          <w:sz w:val="24"/>
          <w:szCs w:val="24"/>
        </w:rPr>
        <w:t>, представленную на соискание степени кандидата биологических наук по специальности 03.02.03 - Микробиология</w:t>
      </w:r>
    </w:p>
    <w:p w:rsidR="009F7CD6" w:rsidRPr="00590F16" w:rsidRDefault="009F7CD6" w:rsidP="00590F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1860" w:type="dxa"/>
        <w:tblLook w:val="04A0"/>
      </w:tblPr>
      <w:tblGrid>
        <w:gridCol w:w="2016"/>
        <w:gridCol w:w="1549"/>
        <w:gridCol w:w="2336"/>
        <w:gridCol w:w="2126"/>
        <w:gridCol w:w="1739"/>
        <w:gridCol w:w="6042"/>
      </w:tblGrid>
      <w:tr w:rsidR="009F7CD6" w:rsidRPr="00590F16" w:rsidTr="00135F55">
        <w:trPr>
          <w:jc w:val="center"/>
        </w:trPr>
        <w:tc>
          <w:tcPr>
            <w:tcW w:w="2016" w:type="dxa"/>
          </w:tcPr>
          <w:p w:rsidR="009F7CD6" w:rsidRPr="00590F16" w:rsidRDefault="009F7CD6" w:rsidP="0059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16"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</w:t>
            </w:r>
          </w:p>
        </w:tc>
        <w:tc>
          <w:tcPr>
            <w:tcW w:w="1549" w:type="dxa"/>
          </w:tcPr>
          <w:p w:rsidR="009F7CD6" w:rsidRPr="00590F16" w:rsidRDefault="009F7CD6" w:rsidP="0059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16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2336" w:type="dxa"/>
          </w:tcPr>
          <w:p w:rsidR="009F7CD6" w:rsidRPr="00590F16" w:rsidRDefault="009F7CD6" w:rsidP="0059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16">
              <w:rPr>
                <w:rFonts w:ascii="Times New Roman" w:hAnsi="Times New Roman" w:cs="Times New Roman"/>
                <w:sz w:val="24"/>
                <w:szCs w:val="24"/>
              </w:rPr>
              <w:t>Место основной работы</w:t>
            </w:r>
          </w:p>
        </w:tc>
        <w:tc>
          <w:tcPr>
            <w:tcW w:w="2126" w:type="dxa"/>
          </w:tcPr>
          <w:p w:rsidR="009F7CD6" w:rsidRPr="00590F16" w:rsidRDefault="009F7CD6" w:rsidP="0059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16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1701" w:type="dxa"/>
          </w:tcPr>
          <w:p w:rsidR="009F7CD6" w:rsidRPr="00590F16" w:rsidRDefault="009F7CD6" w:rsidP="0059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16">
              <w:rPr>
                <w:rFonts w:ascii="Times New Roman" w:hAnsi="Times New Roman" w:cs="Times New Roman"/>
                <w:sz w:val="24"/>
                <w:szCs w:val="24"/>
              </w:rPr>
              <w:t>Шифр специальности</w:t>
            </w:r>
          </w:p>
        </w:tc>
        <w:tc>
          <w:tcPr>
            <w:tcW w:w="6042" w:type="dxa"/>
          </w:tcPr>
          <w:p w:rsidR="009F7CD6" w:rsidRPr="00590F16" w:rsidRDefault="009F7CD6" w:rsidP="00590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90F16">
              <w:rPr>
                <w:rFonts w:ascii="Times New Roman" w:hAnsi="Times New Roman" w:cs="Times New Roman"/>
                <w:sz w:val="24"/>
                <w:szCs w:val="24"/>
              </w:rPr>
              <w:t>Основные научные труды</w:t>
            </w:r>
            <w:r w:rsidR="00A1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7CD6" w:rsidRPr="0057029A" w:rsidTr="00135F55">
        <w:trPr>
          <w:jc w:val="center"/>
        </w:trPr>
        <w:tc>
          <w:tcPr>
            <w:tcW w:w="2016" w:type="dxa"/>
          </w:tcPr>
          <w:p w:rsidR="009F7CD6" w:rsidRPr="00590F16" w:rsidRDefault="00135F55" w:rsidP="0093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F55">
              <w:rPr>
                <w:rFonts w:ascii="Times New Roman" w:hAnsi="Times New Roman" w:cs="Times New Roman"/>
                <w:sz w:val="24"/>
                <w:szCs w:val="24"/>
              </w:rPr>
              <w:t>Горленко</w:t>
            </w:r>
            <w:r>
              <w:t xml:space="preserve"> </w:t>
            </w:r>
            <w:r w:rsidRPr="00135F55">
              <w:rPr>
                <w:rFonts w:ascii="Times New Roman" w:hAnsi="Times New Roman" w:cs="Times New Roman"/>
                <w:sz w:val="24"/>
                <w:szCs w:val="24"/>
              </w:rPr>
              <w:t>Владимир Михайлович</w:t>
            </w:r>
          </w:p>
        </w:tc>
        <w:tc>
          <w:tcPr>
            <w:tcW w:w="1549" w:type="dxa"/>
          </w:tcPr>
          <w:p w:rsidR="009F7CD6" w:rsidRPr="00590F16" w:rsidRDefault="009F7CD6" w:rsidP="0059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1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336" w:type="dxa"/>
          </w:tcPr>
          <w:p w:rsidR="009F7CD6" w:rsidRPr="00590F16" w:rsidRDefault="001B4887" w:rsidP="001B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учреждение «Федеральный исследовательский центр «Фундаментальные основы биотехнологии» Российской академии наук</w:t>
            </w:r>
            <w:r w:rsidR="0060620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35F55" w:rsidRPr="0013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Институт микробиологии им. С.Н. Виноградского </w:t>
            </w:r>
          </w:p>
        </w:tc>
        <w:tc>
          <w:tcPr>
            <w:tcW w:w="2126" w:type="dxa"/>
          </w:tcPr>
          <w:p w:rsidR="009F7CD6" w:rsidRPr="00590F16" w:rsidRDefault="001B4887" w:rsidP="001B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Академик</w:t>
            </w:r>
            <w:r w:rsidR="00135F55" w:rsidRPr="00135F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РАЕН, </w:t>
            </w:r>
            <w:r w:rsidR="00135F55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135F55" w:rsidRPr="00590F16">
              <w:rPr>
                <w:rFonts w:ascii="Times New Roman" w:hAnsi="Times New Roman" w:cs="Times New Roman"/>
                <w:sz w:val="24"/>
                <w:szCs w:val="24"/>
              </w:rPr>
              <w:t>октор биологических наук</w:t>
            </w:r>
            <w:r w:rsidR="00135F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5F55" w:rsidRPr="00135F55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профессор</w:t>
            </w:r>
            <w:r w:rsidR="00135F5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C2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  <w:r w:rsidR="00135F55" w:rsidRPr="00135F55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5F55" w:rsidRPr="00135F55">
              <w:rPr>
                <w:rFonts w:ascii="Times New Roman" w:hAnsi="Times New Roman" w:cs="Times New Roman"/>
                <w:sz w:val="24"/>
                <w:szCs w:val="24"/>
              </w:rPr>
              <w:t xml:space="preserve"> экологии и геохимической деятельности микроорганизмов</w:t>
            </w:r>
          </w:p>
        </w:tc>
        <w:tc>
          <w:tcPr>
            <w:tcW w:w="1701" w:type="dxa"/>
          </w:tcPr>
          <w:p w:rsidR="009F7CD6" w:rsidRPr="00590F16" w:rsidRDefault="009F7CD6" w:rsidP="0059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16">
              <w:rPr>
                <w:rFonts w:ascii="Times New Roman" w:hAnsi="Times New Roman" w:cs="Times New Roman"/>
                <w:sz w:val="24"/>
                <w:szCs w:val="24"/>
              </w:rPr>
              <w:t>03.02.03</w:t>
            </w:r>
          </w:p>
        </w:tc>
        <w:tc>
          <w:tcPr>
            <w:tcW w:w="6042" w:type="dxa"/>
          </w:tcPr>
          <w:p w:rsidR="00A173CF" w:rsidRDefault="00A173CF" w:rsidP="00A173CF">
            <w:pPr>
              <w:pStyle w:val="a5"/>
              <w:numPr>
                <w:ilvl w:val="0"/>
                <w:numId w:val="7"/>
              </w:numPr>
              <w:tabs>
                <w:tab w:val="left" w:pos="298"/>
              </w:tabs>
              <w:ind w:left="1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Namsaraev, Z. B., Babasanova, O. B., Dunaevsky, Y. E., Akimov, V. N., Barkhutova, D. D., Gorlenko, V. M., &amp; Namsaraev, B. B. (2010). </w:t>
            </w:r>
            <w:r w:rsidRPr="008E27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Anoxybacillus</w:t>
            </w:r>
            <w:r w:rsidRPr="00B86B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8E27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mongoliensis</w:t>
            </w:r>
            <w:r w:rsidRPr="00B86B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r w:rsidRPr="00B86B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</w:t>
            </w:r>
            <w:r w:rsidRPr="00B86B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., </w:t>
            </w:r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B86B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novel</w:t>
            </w:r>
            <w:r w:rsidRPr="00B86B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thermophilic</w:t>
            </w:r>
            <w:r w:rsidRPr="00B86B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proteinase</w:t>
            </w:r>
            <w:r w:rsidRPr="00B86B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producing</w:t>
            </w:r>
            <w:r w:rsidRPr="00B86B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bacterium</w:t>
            </w:r>
            <w:r w:rsidRPr="00B86B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isolated</w:t>
            </w:r>
            <w:r w:rsidRPr="00B86B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from</w:t>
            </w:r>
            <w:r w:rsidRPr="00B86B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alkaline</w:t>
            </w:r>
            <w:r w:rsidRPr="00B86B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hot</w:t>
            </w:r>
            <w:r w:rsidRPr="00B86B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spring</w:t>
            </w:r>
            <w:r w:rsidRPr="00B86B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central</w:t>
            </w:r>
            <w:r w:rsidRPr="00B86B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Mongolia</w:t>
            </w:r>
            <w:r w:rsidRPr="00B86B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A17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Microbiology</w:t>
            </w:r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17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</w:t>
            </w:r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(4), 491-499. </w:t>
            </w:r>
          </w:p>
          <w:p w:rsidR="00A173CF" w:rsidRDefault="00A173CF" w:rsidP="00A173CF">
            <w:pPr>
              <w:pStyle w:val="a5"/>
              <w:numPr>
                <w:ilvl w:val="0"/>
                <w:numId w:val="7"/>
              </w:numPr>
              <w:tabs>
                <w:tab w:val="left" w:pos="298"/>
              </w:tabs>
              <w:ind w:left="1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Medová, H., Boldareva, E. N., Hrouzek, P., Borzenko, S. V., Namsaraev, Z. B., Gorlenko, V.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&amp; </w:t>
            </w:r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Kobl</w:t>
            </w:r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íž</w:t>
            </w:r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ek</w:t>
            </w:r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(2011). </w:t>
            </w:r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High abundances of aerobic anoxygenic phototrophs in saline steppe lakes. </w:t>
            </w:r>
            <w:r w:rsidRPr="00A17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FEMS microbiology ecology</w:t>
            </w:r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173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</w:t>
            </w:r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(2), 393-400.</w:t>
            </w:r>
          </w:p>
          <w:p w:rsidR="0057029A" w:rsidRPr="00735345" w:rsidRDefault="00735345" w:rsidP="00735345">
            <w:pPr>
              <w:pStyle w:val="a5"/>
              <w:numPr>
                <w:ilvl w:val="0"/>
                <w:numId w:val="7"/>
              </w:numPr>
              <w:tabs>
                <w:tab w:val="left" w:pos="298"/>
              </w:tabs>
              <w:ind w:left="15" w:hanging="15"/>
              <w:jc w:val="both"/>
            </w:pPr>
            <w:r w:rsidRPr="007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Брянцева, И. </w:t>
            </w:r>
            <w:r w:rsidRPr="00735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7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Турова, Т. П., Ковалева, О. Л., Кострикина, Н. А., &amp; Горленко, В. М. (2010). Новая крупная алкалофильная пурпурная серобактерия </w:t>
            </w:r>
            <w:r w:rsidRPr="005702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Ectothiorhodospira</w:t>
            </w:r>
            <w:r w:rsidRPr="007353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702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magna</w:t>
            </w:r>
            <w:r w:rsidRPr="007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02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r w:rsidRPr="007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702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Микробиология, </w:t>
            </w:r>
            <w:r w:rsidR="008E2755" w:rsidRPr="008E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79.  №. 6.</w:t>
            </w:r>
            <w:r w:rsidR="008E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E2755" w:rsidRPr="008E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r w:rsidR="0057029A" w:rsidRPr="007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780-790.</w:t>
            </w:r>
          </w:p>
          <w:p w:rsidR="0057029A" w:rsidRPr="0057029A" w:rsidRDefault="0057029A" w:rsidP="0057029A">
            <w:pPr>
              <w:pStyle w:val="a5"/>
              <w:numPr>
                <w:ilvl w:val="0"/>
                <w:numId w:val="7"/>
              </w:numPr>
              <w:tabs>
                <w:tab w:val="left" w:pos="298"/>
              </w:tabs>
              <w:ind w:left="15"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9A">
              <w:rPr>
                <w:rFonts w:ascii="Times New Roman" w:hAnsi="Times New Roman" w:cs="Times New Roman"/>
                <w:sz w:val="24"/>
                <w:szCs w:val="24"/>
              </w:rPr>
              <w:t xml:space="preserve">Горленко, В. М., Бурюхаев, С. П., Матюгина, Е. Б., Борзенко, С. В., Намсараев, З. Б., Брянцева, И. А., &amp; Намсараев, Б. Б. (2010). Микробные сообщества стратифицированного содового озера Доронинское (Забайкалье). </w:t>
            </w:r>
            <w:r w:rsidRPr="005702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Микробиология</w:t>
            </w:r>
            <w:r w:rsidRPr="00570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02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79</w:t>
            </w:r>
            <w:r w:rsidRPr="0057029A">
              <w:rPr>
                <w:rFonts w:ascii="Times New Roman" w:hAnsi="Times New Roman" w:cs="Times New Roman"/>
                <w:sz w:val="24"/>
                <w:szCs w:val="24"/>
              </w:rPr>
              <w:t>(3), 410-421.</w:t>
            </w:r>
          </w:p>
          <w:p w:rsidR="0057029A" w:rsidRDefault="0057029A" w:rsidP="0057029A">
            <w:pPr>
              <w:pStyle w:val="a5"/>
              <w:numPr>
                <w:ilvl w:val="0"/>
                <w:numId w:val="7"/>
              </w:numPr>
              <w:tabs>
                <w:tab w:val="left" w:pos="298"/>
              </w:tabs>
              <w:ind w:left="1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2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Lunina, O. N., Savvichev, A. S., Kuznetsov, B. B., Pimenov, N. V., &amp; Gorlenko, V. M. (2013). Anoxygenic phototrophic bacteria of the Kislo-Sladkoe stratified lake (White Sea, Kandalaksha Bay). </w:t>
            </w:r>
            <w:r w:rsidRPr="005702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Microbiology</w:t>
            </w:r>
            <w:r w:rsidRPr="0057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702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</w:t>
            </w:r>
            <w:r w:rsidRPr="0057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(6), 815-832. </w:t>
            </w:r>
          </w:p>
          <w:p w:rsidR="0057029A" w:rsidRDefault="0057029A" w:rsidP="0057029A">
            <w:pPr>
              <w:pStyle w:val="a5"/>
              <w:numPr>
                <w:ilvl w:val="0"/>
                <w:numId w:val="7"/>
              </w:numPr>
              <w:tabs>
                <w:tab w:val="left" w:pos="298"/>
              </w:tabs>
              <w:ind w:left="1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2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Gorlenko, V. M., Dzyuba, M. V., Maleeva, A. N., </w:t>
            </w:r>
            <w:r w:rsidRPr="005702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Panteleeva, A. N., Kolganova, T. V., &amp; Kuznetsov, B. B. (2011). </w:t>
            </w:r>
            <w:r w:rsidRPr="005702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Magnetospirillum aberrantis</w:t>
            </w:r>
            <w:r w:rsidRPr="005702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sp. nov., a new freshwater bacterium with magnetic inclusions. </w:t>
            </w:r>
            <w:r w:rsidRPr="005702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Microbiology</w:t>
            </w:r>
            <w:r w:rsidRPr="005702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5702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80</w:t>
            </w:r>
            <w:r w:rsidRPr="005702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(5), 692-702.</w:t>
            </w:r>
          </w:p>
          <w:p w:rsidR="0057029A" w:rsidRDefault="0057029A" w:rsidP="0057029A">
            <w:pPr>
              <w:pStyle w:val="a5"/>
              <w:numPr>
                <w:ilvl w:val="0"/>
                <w:numId w:val="7"/>
              </w:numPr>
              <w:tabs>
                <w:tab w:val="left" w:pos="298"/>
              </w:tabs>
              <w:ind w:left="1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Намсараев З.Б., Горленко В.М., Бурюхаев С.П., Бархутова Д.Д., Дамбаев В.Б., Дулов Л.Е., Сорокин В.В., Намсараев Б.Б. (2010). Водный режим и изменение гидрохимических показателей щелочного соленого озера Хилганта (Юго-Восточное Забайкалье). Водные ресурсы, 37(4), 477-483. </w:t>
            </w:r>
          </w:p>
          <w:p w:rsidR="00735345" w:rsidRPr="00735345" w:rsidRDefault="00735345" w:rsidP="00735345">
            <w:pPr>
              <w:pStyle w:val="a5"/>
              <w:numPr>
                <w:ilvl w:val="0"/>
                <w:numId w:val="7"/>
              </w:numPr>
              <w:tabs>
                <w:tab w:val="left" w:pos="298"/>
              </w:tabs>
              <w:ind w:left="15" w:hanging="15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7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Дзюба М.В., Колганова Т.В., Горленко В.М., Кузнецов Б.Б.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Видовое разнообразие магнитотактических бактерий реки Ольховка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Микробиология. - 2013. - Т. 82, № 3. - С.344-350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7CD6" w:rsidRPr="00735345" w:rsidRDefault="00735345" w:rsidP="00735345">
            <w:pPr>
              <w:pStyle w:val="a5"/>
              <w:numPr>
                <w:ilvl w:val="0"/>
                <w:numId w:val="7"/>
              </w:numPr>
              <w:tabs>
                <w:tab w:val="left" w:pos="298"/>
              </w:tabs>
              <w:ind w:left="15" w:hanging="15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7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 А.М., Гайсин В.А., Сухачева М.В., Намсараев Б.Б., Пантелеева А.Н., Нуянзина-Болдарева Е.Н., Кузнецов Б.Б., Горленко В.М.  Аноксигенные фототрофные бактерии микробных сообществ термального источника Горячинск (Прибайкалье)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83(4):484-499.</w:t>
            </w:r>
          </w:p>
          <w:p w:rsidR="00735345" w:rsidRDefault="003368AE" w:rsidP="003368AE">
            <w:pPr>
              <w:pStyle w:val="a5"/>
              <w:numPr>
                <w:ilvl w:val="0"/>
                <w:numId w:val="7"/>
              </w:numPr>
              <w:tabs>
                <w:tab w:val="left" w:pos="298"/>
              </w:tabs>
              <w:ind w:left="15" w:hanging="15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368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Нуянзина-Болдарева Е.Н., Горленко В.М. </w:t>
            </w:r>
            <w:r w:rsidR="00735345" w:rsidRPr="0073534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Новая алкалофильная аэробная аноксигенная фототрофная бактерия, </w:t>
            </w:r>
            <w:r w:rsidR="00735345" w:rsidRPr="0073534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Roseibacula alcaliphilum</w:t>
            </w:r>
            <w:r w:rsidR="00735345" w:rsidRPr="0073534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gen. nov ., sp. nov., из меромиктич еского содового озера Доронинское (Восточная Сибирь, Россия)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>
              <w:t xml:space="preserve"> </w:t>
            </w:r>
            <w:r w:rsidRPr="007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68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83(4):456-466.</w:t>
            </w:r>
          </w:p>
          <w:p w:rsidR="003368AE" w:rsidRDefault="003368AE" w:rsidP="003368AE">
            <w:pPr>
              <w:pStyle w:val="a5"/>
              <w:numPr>
                <w:ilvl w:val="0"/>
                <w:numId w:val="7"/>
              </w:numPr>
              <w:tabs>
                <w:tab w:val="left" w:pos="298"/>
              </w:tabs>
              <w:ind w:left="15" w:hanging="15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368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Gorlenko, V. M., Bryantseva, I. A., Kalashnikov, A. M., Gaisin, V. A., Sukhacheva, M. V., Gruzdev, D. S., &amp; Kuznetsov, B. B. (2014). </w:t>
            </w:r>
            <w:r w:rsidRPr="003368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Candidatus ‘Chloroploca asiatica’gen. nov., sp. nov., a new mesophilic filamentous anoxygenic phototrophic bacterium. </w:t>
            </w:r>
            <w:r w:rsidRPr="003368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Microbiology,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2014. </w:t>
            </w:r>
            <w:r w:rsidRPr="003368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83(6), 838-848.</w:t>
            </w:r>
          </w:p>
          <w:p w:rsidR="003368AE" w:rsidRDefault="003368AE" w:rsidP="003368AE">
            <w:pPr>
              <w:pStyle w:val="a5"/>
              <w:numPr>
                <w:ilvl w:val="0"/>
                <w:numId w:val="7"/>
              </w:numPr>
              <w:tabs>
                <w:tab w:val="left" w:pos="298"/>
              </w:tabs>
              <w:ind w:left="15" w:hanging="15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368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Горленко В.М., Брянцева И.А., Лунина О.Н., Турова Т.П.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3368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Филогенетическое положение пурпурной </w:t>
            </w:r>
            <w:r w:rsidRPr="003368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серобактерии </w:t>
            </w:r>
            <w:r w:rsidRPr="003368AE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Lamprobacter modestohalophilus</w:t>
            </w:r>
            <w:r w:rsidRPr="003368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на основании исследования новых штаммов вида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r w:rsidRPr="007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2014. </w:t>
            </w:r>
            <w:r>
              <w:t xml:space="preserve"> </w:t>
            </w:r>
            <w:r w:rsidRPr="003368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Т. 83. №. 6. С. 829-837.</w:t>
            </w:r>
          </w:p>
          <w:p w:rsidR="003368AE" w:rsidRPr="00735345" w:rsidRDefault="003368AE" w:rsidP="006D4F9C">
            <w:pPr>
              <w:pStyle w:val="a5"/>
              <w:numPr>
                <w:ilvl w:val="0"/>
                <w:numId w:val="7"/>
              </w:numPr>
              <w:tabs>
                <w:tab w:val="left" w:pos="298"/>
              </w:tabs>
              <w:ind w:left="15" w:hanging="15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368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Брянцева И.A., Гайсин В.А., Горленко В.М.Новая алкалофильная несерная пурпурная бактерия </w:t>
            </w:r>
            <w:r w:rsidRPr="003368AE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Rhodobaculum claviforme</w:t>
            </w:r>
            <w:r w:rsidRPr="003368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gen. nov., sp. nov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r w:rsidRPr="007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2015. Т. 84.  №. 2. </w:t>
            </w:r>
            <w:r w:rsidRPr="003368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С. 247-255.</w:t>
            </w:r>
          </w:p>
        </w:tc>
      </w:tr>
    </w:tbl>
    <w:p w:rsidR="0071487F" w:rsidRPr="0057029A" w:rsidRDefault="0071487F" w:rsidP="00590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87F" w:rsidRPr="0057029A" w:rsidRDefault="0071487F" w:rsidP="00590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B70" w:rsidRDefault="001B4887" w:rsidP="00135F55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sz w:val="24"/>
          <w:szCs w:val="24"/>
        </w:rPr>
        <w:t>Академик</w:t>
      </w:r>
      <w:r w:rsidR="00135F55" w:rsidRPr="007353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5F55" w:rsidRPr="00135F55">
        <w:rPr>
          <w:rFonts w:ascii="Times New Roman" w:hAnsi="Times New Roman" w:cs="Times New Roman"/>
          <w:bCs/>
          <w:sz w:val="24"/>
          <w:szCs w:val="24"/>
        </w:rPr>
        <w:t>РАЕН</w:t>
      </w:r>
      <w:r w:rsidR="00135F55" w:rsidRPr="0073534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35F55">
        <w:rPr>
          <w:rFonts w:ascii="Times New Roman" w:hAnsi="Times New Roman" w:cs="Times New Roman"/>
          <w:bCs/>
          <w:sz w:val="24"/>
          <w:szCs w:val="24"/>
        </w:rPr>
        <w:t>д</w:t>
      </w:r>
      <w:r w:rsidR="00135F55" w:rsidRPr="00590F16">
        <w:rPr>
          <w:rFonts w:ascii="Times New Roman" w:hAnsi="Times New Roman" w:cs="Times New Roman"/>
          <w:sz w:val="24"/>
          <w:szCs w:val="24"/>
        </w:rPr>
        <w:t>октор</w:t>
      </w:r>
      <w:r w:rsidR="00135F55" w:rsidRPr="00735345">
        <w:rPr>
          <w:rFonts w:ascii="Times New Roman" w:hAnsi="Times New Roman" w:cs="Times New Roman"/>
          <w:sz w:val="24"/>
          <w:szCs w:val="24"/>
        </w:rPr>
        <w:t xml:space="preserve"> </w:t>
      </w:r>
      <w:r w:rsidR="00135F55" w:rsidRPr="00590F16">
        <w:rPr>
          <w:rFonts w:ascii="Times New Roman" w:hAnsi="Times New Roman" w:cs="Times New Roman"/>
          <w:sz w:val="24"/>
          <w:szCs w:val="24"/>
        </w:rPr>
        <w:t>биологических наук</w:t>
      </w:r>
      <w:r w:rsidR="00135F55">
        <w:rPr>
          <w:rFonts w:ascii="Times New Roman" w:hAnsi="Times New Roman" w:cs="Times New Roman"/>
          <w:sz w:val="24"/>
          <w:szCs w:val="24"/>
        </w:rPr>
        <w:t xml:space="preserve">, </w:t>
      </w:r>
      <w:r w:rsidR="00135F55" w:rsidRPr="00135F55">
        <w:rPr>
          <w:rFonts w:ascii="Times New Roman" w:hAnsi="Times New Roman" w:cs="Times New Roman"/>
          <w:bCs/>
          <w:sz w:val="24"/>
          <w:szCs w:val="24"/>
        </w:rPr>
        <w:t>профессор</w:t>
      </w:r>
      <w:r w:rsidR="00135F55">
        <w:rPr>
          <w:rFonts w:ascii="Times New Roman" w:hAnsi="Times New Roman" w:cs="Times New Roman"/>
          <w:bCs/>
          <w:sz w:val="24"/>
          <w:szCs w:val="24"/>
        </w:rPr>
        <w:t>,</w:t>
      </w:r>
      <w:r w:rsidR="00135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главный научный сотрудник </w:t>
      </w:r>
      <w:r w:rsidR="00135F55" w:rsidRPr="00135F55">
        <w:rPr>
          <w:rFonts w:ascii="Times New Roman" w:hAnsi="Times New Roman" w:cs="Times New Roman"/>
          <w:sz w:val="24"/>
          <w:szCs w:val="24"/>
        </w:rPr>
        <w:t xml:space="preserve"> лаборатори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5F55" w:rsidRPr="00135F55">
        <w:rPr>
          <w:rFonts w:ascii="Times New Roman" w:hAnsi="Times New Roman" w:cs="Times New Roman"/>
          <w:sz w:val="24"/>
          <w:szCs w:val="24"/>
        </w:rPr>
        <w:t xml:space="preserve"> экологии и геохимической деятельности микроорганизмов</w:t>
      </w:r>
      <w:r w:rsidR="00135F55" w:rsidRPr="00482B70">
        <w:rPr>
          <w:rFonts w:ascii="Times New Roman" w:hAnsi="Times New Roman" w:cs="Times New Roman"/>
          <w:color w:val="000000"/>
        </w:rPr>
        <w:t xml:space="preserve"> </w:t>
      </w:r>
      <w:r w:rsidR="00060B70" w:rsidRPr="00135F55">
        <w:rPr>
          <w:rFonts w:ascii="Times New Roman" w:eastAsia="Times New Roman" w:hAnsi="Times New Roman" w:cs="Times New Roman"/>
          <w:sz w:val="24"/>
          <w:szCs w:val="24"/>
        </w:rPr>
        <w:t>Институт</w:t>
      </w:r>
      <w:r w:rsidR="00060B7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60B70" w:rsidRPr="00135F55">
        <w:rPr>
          <w:rFonts w:ascii="Times New Roman" w:eastAsia="Times New Roman" w:hAnsi="Times New Roman" w:cs="Times New Roman"/>
          <w:sz w:val="24"/>
          <w:szCs w:val="24"/>
        </w:rPr>
        <w:t xml:space="preserve"> микробиологии им. С.Н. Виноградского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0B70" w:rsidRPr="00135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4887">
        <w:rPr>
          <w:rFonts w:ascii="Times New Roman" w:eastAsia="Times New Roman" w:hAnsi="Times New Roman" w:cs="Times New Roman"/>
          <w:sz w:val="24"/>
          <w:szCs w:val="24"/>
        </w:rPr>
        <w:t>Федерально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1B4887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1B4887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B4887">
        <w:rPr>
          <w:rFonts w:ascii="Times New Roman" w:eastAsia="Times New Roman" w:hAnsi="Times New Roman" w:cs="Times New Roman"/>
          <w:sz w:val="24"/>
          <w:szCs w:val="24"/>
        </w:rPr>
        <w:t xml:space="preserve"> «Федеральный исследовательский центр «Фундаментальные основы биотехнологии» Российской академии наук</w:t>
      </w:r>
    </w:p>
    <w:p w:rsidR="00482B70" w:rsidRPr="001B4887" w:rsidRDefault="00135F55" w:rsidP="00135F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11</w:t>
      </w:r>
      <w:r w:rsidR="001B4887">
        <w:rPr>
          <w:rFonts w:ascii="Times New Roman" w:hAnsi="Times New Roman" w:cs="Times New Roman"/>
          <w:color w:val="000000"/>
        </w:rPr>
        <w:t>9071</w:t>
      </w:r>
      <w:r>
        <w:rPr>
          <w:rFonts w:ascii="Times New Roman" w:hAnsi="Times New Roman" w:cs="Times New Roman"/>
          <w:color w:val="000000"/>
        </w:rPr>
        <w:t xml:space="preserve">, г. Москва, </w:t>
      </w:r>
      <w:r w:rsidR="001B4887">
        <w:rPr>
          <w:rFonts w:ascii="Times New Roman" w:hAnsi="Times New Roman" w:cs="Times New Roman"/>
          <w:color w:val="000000"/>
        </w:rPr>
        <w:t>Ленинский проспект, д.33</w:t>
      </w:r>
      <w:r w:rsidRPr="00135F55">
        <w:rPr>
          <w:rFonts w:ascii="Times New Roman" w:hAnsi="Times New Roman" w:cs="Times New Roman"/>
          <w:color w:val="000000"/>
        </w:rPr>
        <w:t xml:space="preserve">, </w:t>
      </w:r>
      <w:r w:rsidR="001B4887">
        <w:rPr>
          <w:rFonts w:ascii="Times New Roman" w:hAnsi="Times New Roman" w:cs="Times New Roman"/>
          <w:color w:val="000000"/>
        </w:rPr>
        <w:t>стр</w:t>
      </w:r>
      <w:r w:rsidRPr="00135F55">
        <w:rPr>
          <w:rFonts w:ascii="Times New Roman" w:hAnsi="Times New Roman" w:cs="Times New Roman"/>
          <w:color w:val="000000"/>
        </w:rPr>
        <w:t xml:space="preserve">. </w:t>
      </w:r>
      <w:r w:rsidRPr="001B4887">
        <w:rPr>
          <w:rFonts w:ascii="Times New Roman" w:hAnsi="Times New Roman" w:cs="Times New Roman"/>
          <w:color w:val="000000"/>
        </w:rPr>
        <w:t xml:space="preserve">2, </w:t>
      </w:r>
      <w:r w:rsidR="001B4887">
        <w:rPr>
          <w:rFonts w:ascii="Times New Roman" w:hAnsi="Times New Roman" w:cs="Times New Roman"/>
          <w:color w:val="000000"/>
        </w:rPr>
        <w:t xml:space="preserve">Тел: (499)135-10-49; </w:t>
      </w:r>
      <w:r w:rsidRPr="00135F55">
        <w:rPr>
          <w:rFonts w:ascii="Times New Roman" w:hAnsi="Times New Roman" w:cs="Times New Roman"/>
          <w:color w:val="000000"/>
        </w:rPr>
        <w:t>Факс</w:t>
      </w:r>
      <w:r w:rsidRPr="001B4887">
        <w:rPr>
          <w:rFonts w:ascii="Times New Roman" w:hAnsi="Times New Roman" w:cs="Times New Roman"/>
          <w:color w:val="000000"/>
        </w:rPr>
        <w:t>: (499) 135-65-30</w:t>
      </w:r>
    </w:p>
    <w:p w:rsidR="009F7CD6" w:rsidRPr="00A173CF" w:rsidRDefault="00135F55" w:rsidP="00590F1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135F5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173C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35F5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173C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135F5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vgorlenko</w:t>
        </w:r>
        <w:r w:rsidRPr="00A173C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135F5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173C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135F5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173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173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173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173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173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173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173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173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173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173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173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173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173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173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173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60B70">
        <w:rPr>
          <w:rFonts w:ascii="Times New Roman" w:hAnsi="Times New Roman" w:cs="Times New Roman"/>
          <w:sz w:val="24"/>
          <w:szCs w:val="24"/>
        </w:rPr>
        <w:t>Горленко</w:t>
      </w:r>
      <w:r w:rsidRPr="00A17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0B70">
        <w:rPr>
          <w:rFonts w:ascii="Times New Roman" w:hAnsi="Times New Roman" w:cs="Times New Roman"/>
          <w:sz w:val="24"/>
          <w:szCs w:val="24"/>
        </w:rPr>
        <w:t>В</w:t>
      </w:r>
      <w:r w:rsidRPr="00A173C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60B70">
        <w:rPr>
          <w:rFonts w:ascii="Times New Roman" w:hAnsi="Times New Roman" w:cs="Times New Roman"/>
          <w:sz w:val="24"/>
          <w:szCs w:val="24"/>
        </w:rPr>
        <w:t>М</w:t>
      </w:r>
      <w:r w:rsidRPr="00A173C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9F7CD6" w:rsidRPr="00A173CF" w:rsidSect="0071487F">
      <w:pgSz w:w="16838" w:h="11906" w:orient="landscape"/>
      <w:pgMar w:top="850" w:right="678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0AE"/>
    <w:multiLevelType w:val="hybridMultilevel"/>
    <w:tmpl w:val="37BEB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511AC"/>
    <w:multiLevelType w:val="hybridMultilevel"/>
    <w:tmpl w:val="EF18F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06156"/>
    <w:multiLevelType w:val="hybridMultilevel"/>
    <w:tmpl w:val="D9509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947F3"/>
    <w:multiLevelType w:val="multilevel"/>
    <w:tmpl w:val="F2507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532B43"/>
    <w:multiLevelType w:val="hybridMultilevel"/>
    <w:tmpl w:val="CFA46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A39F6"/>
    <w:multiLevelType w:val="hybridMultilevel"/>
    <w:tmpl w:val="78887080"/>
    <w:lvl w:ilvl="0" w:tplc="6876CD4A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896EE8"/>
    <w:multiLevelType w:val="hybridMultilevel"/>
    <w:tmpl w:val="E934F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96294"/>
    <w:multiLevelType w:val="hybridMultilevel"/>
    <w:tmpl w:val="E4508C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34E08"/>
    <w:multiLevelType w:val="hybridMultilevel"/>
    <w:tmpl w:val="8D8CC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icago 16th 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rrdd2pxpp2xeqet9r4pdtdq2zw05aztzfxx&quot;&gt;My EndNote Library&lt;record-ids&gt;&lt;item&gt;1045&lt;/item&gt;&lt;item&gt;1046&lt;/item&gt;&lt;/record-ids&gt;&lt;/item&gt;&lt;/Libraries&gt;"/>
  </w:docVars>
  <w:rsids>
    <w:rsidRoot w:val="009F7CD6"/>
    <w:rsid w:val="000344E5"/>
    <w:rsid w:val="00060B70"/>
    <w:rsid w:val="00135F55"/>
    <w:rsid w:val="00145A5B"/>
    <w:rsid w:val="00163E82"/>
    <w:rsid w:val="00175D2C"/>
    <w:rsid w:val="00192216"/>
    <w:rsid w:val="001B4887"/>
    <w:rsid w:val="00233192"/>
    <w:rsid w:val="00237261"/>
    <w:rsid w:val="002B4D4D"/>
    <w:rsid w:val="003267F3"/>
    <w:rsid w:val="003368AE"/>
    <w:rsid w:val="00371913"/>
    <w:rsid w:val="003F7257"/>
    <w:rsid w:val="00407182"/>
    <w:rsid w:val="00482B70"/>
    <w:rsid w:val="00514AA9"/>
    <w:rsid w:val="005302AC"/>
    <w:rsid w:val="00560C63"/>
    <w:rsid w:val="0057029A"/>
    <w:rsid w:val="00584B42"/>
    <w:rsid w:val="00590F16"/>
    <w:rsid w:val="00606201"/>
    <w:rsid w:val="00640A49"/>
    <w:rsid w:val="006D4F9C"/>
    <w:rsid w:val="0071487F"/>
    <w:rsid w:val="00735345"/>
    <w:rsid w:val="00862AFD"/>
    <w:rsid w:val="00882643"/>
    <w:rsid w:val="0089091C"/>
    <w:rsid w:val="008A2AB2"/>
    <w:rsid w:val="008C03EC"/>
    <w:rsid w:val="008E2755"/>
    <w:rsid w:val="00936298"/>
    <w:rsid w:val="009F7CD6"/>
    <w:rsid w:val="00A173CF"/>
    <w:rsid w:val="00A57735"/>
    <w:rsid w:val="00B86B2D"/>
    <w:rsid w:val="00BA5C95"/>
    <w:rsid w:val="00BE1590"/>
    <w:rsid w:val="00BF751A"/>
    <w:rsid w:val="00C00F3A"/>
    <w:rsid w:val="00C239AB"/>
    <w:rsid w:val="00D24D0F"/>
    <w:rsid w:val="00D65527"/>
    <w:rsid w:val="00EF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7CD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A2AB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23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39AB"/>
  </w:style>
  <w:style w:type="character" w:styleId="a7">
    <w:name w:val="Emphasis"/>
    <w:basedOn w:val="a0"/>
    <w:uiPriority w:val="20"/>
    <w:qFormat/>
    <w:rsid w:val="00135F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1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gorlenk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к</cp:lastModifiedBy>
  <cp:revision>2</cp:revision>
  <dcterms:created xsi:type="dcterms:W3CDTF">2015-10-02T06:58:00Z</dcterms:created>
  <dcterms:modified xsi:type="dcterms:W3CDTF">2015-10-02T06:58:00Z</dcterms:modified>
</cp:coreProperties>
</file>